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EA4900">
        <w:rPr>
          <w:rFonts w:ascii="Arial" w:hAnsi="Arial" w:cs="Arial"/>
          <w:color w:val="000000" w:themeColor="text1"/>
          <w:sz w:val="24"/>
          <w:szCs w:val="24"/>
        </w:rPr>
        <w:t>1</w:t>
      </w:r>
      <w:r w:rsidR="00571AF5">
        <w:rPr>
          <w:rFonts w:ascii="Arial" w:hAnsi="Arial" w:cs="Arial"/>
          <w:color w:val="000000" w:themeColor="text1"/>
          <w:sz w:val="24"/>
          <w:szCs w:val="24"/>
        </w:rPr>
        <w:t>7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1AF5" w:rsidRPr="00571AF5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571AF5">
        <w:rPr>
          <w:rFonts w:ascii="Arial" w:hAnsi="Arial" w:cs="Arial"/>
          <w:sz w:val="24"/>
          <w:szCs w:val="24"/>
        </w:rPr>
        <w:t>14</w:t>
      </w:r>
      <w:r w:rsidR="00571AF5" w:rsidRPr="00571AF5">
        <w:rPr>
          <w:rFonts w:ascii="Arial" w:hAnsi="Arial" w:cs="Arial"/>
          <w:sz w:val="24"/>
          <w:szCs w:val="24"/>
        </w:rPr>
        <w:t xml:space="preserve"> de </w:t>
      </w:r>
      <w:r w:rsidR="00571AF5">
        <w:rPr>
          <w:rFonts w:ascii="Arial" w:hAnsi="Arial" w:cs="Arial"/>
          <w:sz w:val="24"/>
          <w:szCs w:val="24"/>
        </w:rPr>
        <w:t>outubro</w:t>
      </w:r>
      <w:r w:rsidR="00571AF5" w:rsidRPr="00571AF5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571AF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71AF5"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571AF5">
        <w:rPr>
          <w:rFonts w:ascii="Arial" w:hAnsi="Arial" w:cs="Arial"/>
          <w:b/>
          <w:color w:val="000000" w:themeColor="text1"/>
          <w:sz w:val="24"/>
          <w:szCs w:val="24"/>
        </w:rPr>
        <w:t>107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571AF5" w:rsidRPr="00571AF5">
        <w:rPr>
          <w:rFonts w:ascii="Arial" w:hAnsi="Arial" w:cs="Arial"/>
          <w:color w:val="000000" w:themeColor="text1"/>
          <w:sz w:val="24"/>
          <w:szCs w:val="24"/>
        </w:rPr>
        <w:t xml:space="preserve">Carlos Eduardo Florêncio </w:t>
      </w:r>
      <w:r w:rsidR="00571AF5">
        <w:rPr>
          <w:rFonts w:ascii="Arial" w:hAnsi="Arial" w:cs="Arial"/>
          <w:color w:val="000000" w:themeColor="text1"/>
          <w:sz w:val="24"/>
          <w:szCs w:val="24"/>
        </w:rPr>
        <w:t>d</w:t>
      </w:r>
      <w:r w:rsidR="00571AF5" w:rsidRPr="00571AF5">
        <w:rPr>
          <w:rFonts w:ascii="Arial" w:hAnsi="Arial" w:cs="Arial"/>
          <w:color w:val="000000" w:themeColor="text1"/>
          <w:sz w:val="24"/>
          <w:szCs w:val="24"/>
        </w:rPr>
        <w:t>e Medeiros Fernandes</w:t>
      </w:r>
      <w:r w:rsidR="00EF58A6"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71AF5"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 w:rsidR="00571AF5">
        <w:rPr>
          <w:rFonts w:ascii="Arial" w:hAnsi="Arial" w:cs="Arial"/>
          <w:color w:val="000000" w:themeColor="text1"/>
          <w:sz w:val="24"/>
          <w:szCs w:val="24"/>
        </w:rPr>
        <w:t>ndo</w:t>
      </w:r>
      <w:r w:rsidR="00571AF5"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e do Secretário Municipal de Saúde, que seja dada a alimentação para os pacientes que vem de Natal para São João, dependendo do horário da manhã o almoço, e do horário da tarde o jantar.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77BA7" w:rsidRDefault="00677BA7" w:rsidP="00677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108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que faça um mata-burro no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ítio Riacho de Fora, na porteira que dá acesso a Chico Lampião.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109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4D5809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que faça uma adutora de abastecimento de água da Barragem Carnaúba</w:t>
      </w:r>
      <w:r>
        <w:rPr>
          <w:rFonts w:ascii="Arial" w:hAnsi="Arial" w:cs="Arial"/>
          <w:color w:val="000000" w:themeColor="text1"/>
          <w:sz w:val="24"/>
          <w:szCs w:val="24"/>
        </w:rPr>
        <w:t>, para as seguintes comunidades: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Caeira, Mossoró, Quixeré, Poço d</w:t>
      </w:r>
      <w:r w:rsidR="00533B5D">
        <w:rPr>
          <w:rFonts w:ascii="Arial" w:hAnsi="Arial" w:cs="Arial"/>
          <w:color w:val="000000" w:themeColor="text1"/>
          <w:sz w:val="24"/>
          <w:szCs w:val="24"/>
        </w:rPr>
        <w:t>o Cercado, Cordeiro e Riacho de Fora</w:t>
      </w:r>
      <w:bookmarkStart w:id="0" w:name="_GoBack"/>
      <w:bookmarkEnd w:id="0"/>
      <w:r w:rsidRPr="00571AF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045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1766">
        <w:rPr>
          <w:rFonts w:ascii="Arial" w:hAnsi="Arial" w:cs="Arial"/>
          <w:color w:val="000000" w:themeColor="text1"/>
          <w:sz w:val="24"/>
          <w:szCs w:val="24"/>
        </w:rPr>
        <w:t>requer que seja enviado ofício ao DER, solicitando que seja realizada manutenção na cabeceira da ponte do Rio Sabugi, na entrada da cidade de São João do Sabugi-RN.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046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1766">
        <w:rPr>
          <w:rFonts w:ascii="Arial" w:hAnsi="Arial" w:cs="Arial"/>
          <w:color w:val="000000" w:themeColor="text1"/>
          <w:sz w:val="24"/>
          <w:szCs w:val="24"/>
        </w:rPr>
        <w:t>requer que seja enviado ofício ao Poder Executivo Municipal, solicitando que reative o poço que fica por trás do campo de futebol.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FB1766" w:rsidRDefault="00FB1766" w:rsidP="00FB17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402D6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67CF">
        <w:rPr>
          <w:rFonts w:ascii="Arial" w:hAnsi="Arial" w:cs="Arial"/>
          <w:b/>
          <w:sz w:val="24"/>
          <w:szCs w:val="24"/>
        </w:rPr>
        <w:lastRenderedPageBreak/>
        <w:t xml:space="preserve">Nada mais havendo a tratar, agradeço a presença de todos e convido o Plenário para a próxima Sessão Ordinária, a ser realizada </w:t>
      </w:r>
      <w:r w:rsidR="00DF7D1D">
        <w:rPr>
          <w:rFonts w:ascii="Arial" w:hAnsi="Arial" w:cs="Arial"/>
          <w:b/>
          <w:sz w:val="24"/>
          <w:szCs w:val="24"/>
        </w:rPr>
        <w:t>no dia 2</w:t>
      </w:r>
      <w:r w:rsidR="00E15B12">
        <w:rPr>
          <w:rFonts w:ascii="Arial" w:hAnsi="Arial" w:cs="Arial"/>
          <w:b/>
          <w:sz w:val="24"/>
          <w:szCs w:val="24"/>
        </w:rPr>
        <w:t>8</w:t>
      </w:r>
      <w:r w:rsidR="00DF7D1D">
        <w:rPr>
          <w:rFonts w:ascii="Arial" w:hAnsi="Arial" w:cs="Arial"/>
          <w:b/>
          <w:sz w:val="24"/>
          <w:szCs w:val="24"/>
        </w:rPr>
        <w:t xml:space="preserve"> de outubro de 2025</w:t>
      </w:r>
      <w:r w:rsidR="00111E13" w:rsidRPr="00111E13">
        <w:t xml:space="preserve"> </w:t>
      </w:r>
      <w:r w:rsidR="00111E13" w:rsidRPr="00111E13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402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BC" w:rsidRDefault="00A66DBC" w:rsidP="009C26C0">
      <w:pPr>
        <w:spacing w:after="0" w:line="240" w:lineRule="auto"/>
      </w:pPr>
      <w:r>
        <w:separator/>
      </w:r>
    </w:p>
  </w:endnote>
  <w:endnote w:type="continuationSeparator" w:id="0">
    <w:p w:rsidR="00A66DBC" w:rsidRDefault="00A66DB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BC" w:rsidRDefault="00A66DBC" w:rsidP="009C26C0">
      <w:pPr>
        <w:spacing w:after="0" w:line="240" w:lineRule="auto"/>
      </w:pPr>
      <w:r>
        <w:separator/>
      </w:r>
    </w:p>
  </w:footnote>
  <w:footnote w:type="continuationSeparator" w:id="0">
    <w:p w:rsidR="00A66DBC" w:rsidRDefault="00A66DBC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5D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E0D2B"/>
    <w:rsid w:val="000E44FD"/>
    <w:rsid w:val="000E7138"/>
    <w:rsid w:val="000F0DB6"/>
    <w:rsid w:val="000F3414"/>
    <w:rsid w:val="000F7FED"/>
    <w:rsid w:val="00101D64"/>
    <w:rsid w:val="00111E13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C21AF"/>
    <w:rsid w:val="003C2469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3B5D"/>
    <w:rsid w:val="00536AB4"/>
    <w:rsid w:val="005435F9"/>
    <w:rsid w:val="00545885"/>
    <w:rsid w:val="0055041D"/>
    <w:rsid w:val="00552011"/>
    <w:rsid w:val="00555A3C"/>
    <w:rsid w:val="00561B47"/>
    <w:rsid w:val="00561BF4"/>
    <w:rsid w:val="0056229A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B2EA4"/>
    <w:rsid w:val="00CB3DB1"/>
    <w:rsid w:val="00CB76B8"/>
    <w:rsid w:val="00CC2AC5"/>
    <w:rsid w:val="00CC78A9"/>
    <w:rsid w:val="00CD2B86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230C"/>
    <w:rsid w:val="00EF0F84"/>
    <w:rsid w:val="00EF183A"/>
    <w:rsid w:val="00EF4B45"/>
    <w:rsid w:val="00EF58A6"/>
    <w:rsid w:val="00F02221"/>
    <w:rsid w:val="00F13147"/>
    <w:rsid w:val="00F15EE0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46EE-7EDE-497B-ABE5-91CBAB57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7</cp:revision>
  <cp:lastPrinted>2025-09-29T14:22:00Z</cp:lastPrinted>
  <dcterms:created xsi:type="dcterms:W3CDTF">2025-10-21T11:37:00Z</dcterms:created>
  <dcterms:modified xsi:type="dcterms:W3CDTF">2025-10-21T12:17:00Z</dcterms:modified>
</cp:coreProperties>
</file>