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D93156">
        <w:rPr>
          <w:b/>
          <w:color w:val="000000"/>
          <w:u w:val="single"/>
        </w:rPr>
        <w:t>013</w:t>
      </w:r>
      <w:r w:rsidR="004E4BA6">
        <w:rPr>
          <w:b/>
          <w:color w:val="000000"/>
          <w:u w:val="single"/>
        </w:rPr>
        <w:t>/</w:t>
      </w:r>
      <w:r w:rsidR="008C745B">
        <w:rPr>
          <w:b/>
          <w:color w:val="000000"/>
          <w:u w:val="single"/>
        </w:rPr>
        <w:t>2026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B6085" w:rsidRDefault="0070214D" w:rsidP="00FE3CBB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FE3CBB">
        <w:t xml:space="preserve">Senhor Presidente, o Vereador que abaixo subscreve, </w:t>
      </w:r>
      <w:r w:rsidR="00FE3CBB">
        <w:rPr>
          <w:rFonts w:cs="Arial"/>
        </w:rPr>
        <w:t>nos termos do art.160 e 161 do Regimento Interno, ouvido o Plenário desta Casa, solicita do Poder Ex</w:t>
      </w:r>
      <w:r w:rsidR="00083032">
        <w:rPr>
          <w:rFonts w:cs="Arial"/>
        </w:rPr>
        <w:t xml:space="preserve">ecutivo </w:t>
      </w:r>
      <w:r w:rsidR="00D93156">
        <w:rPr>
          <w:rFonts w:cs="Arial"/>
        </w:rPr>
        <w:t>Municipal, que faça uma caixa d’água na comunidade Caiçara de cima</w:t>
      </w:r>
    </w:p>
    <w:p w:rsidR="007B6085" w:rsidRDefault="007B6085" w:rsidP="00FE3CBB">
      <w:pPr>
        <w:spacing w:line="360" w:lineRule="auto"/>
        <w:jc w:val="both"/>
        <w:rPr>
          <w:rFonts w:cs="Arial"/>
        </w:rPr>
      </w:pPr>
    </w:p>
    <w:p w:rsidR="00FE3CBB" w:rsidRDefault="00FE3CBB" w:rsidP="00FE3CBB">
      <w:pPr>
        <w:spacing w:line="360" w:lineRule="auto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>.</w:t>
      </w:r>
    </w:p>
    <w:p w:rsidR="00685C6C" w:rsidRDefault="00BC57F5" w:rsidP="00E04E49">
      <w:pPr>
        <w:spacing w:line="360" w:lineRule="auto"/>
        <w:jc w:val="both"/>
        <w:rPr>
          <w:rFonts w:cs="Arial"/>
        </w:rPr>
      </w:pPr>
      <w:r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D93156">
        <w:rPr>
          <w:color w:val="000000"/>
        </w:rPr>
        <w:t>11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D93156">
        <w:rPr>
          <w:color w:val="000000"/>
        </w:rPr>
        <w:t>março</w:t>
      </w:r>
      <w:r w:rsidR="008C745B">
        <w:rPr>
          <w:color w:val="000000"/>
        </w:rPr>
        <w:t xml:space="preserve"> de 2026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3B1AEB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083032" w:rsidP="003B1AEB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:rsidR="003B6731" w:rsidRPr="00F20A04" w:rsidRDefault="003B6731" w:rsidP="003B1AEB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3032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676"/>
    <w:rsid w:val="00104E7B"/>
    <w:rsid w:val="001052BC"/>
    <w:rsid w:val="00111291"/>
    <w:rsid w:val="00111F67"/>
    <w:rsid w:val="00112D1B"/>
    <w:rsid w:val="00113FFA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C33BD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7C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1AEB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2FAD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C718F"/>
    <w:rsid w:val="005D2442"/>
    <w:rsid w:val="005D2CCD"/>
    <w:rsid w:val="005D3C57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0775D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6085"/>
    <w:rsid w:val="007B711C"/>
    <w:rsid w:val="007B7CCD"/>
    <w:rsid w:val="007C3003"/>
    <w:rsid w:val="007C4B92"/>
    <w:rsid w:val="007C5AAE"/>
    <w:rsid w:val="007C7F33"/>
    <w:rsid w:val="007E11B1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1A3C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A2F0A"/>
    <w:rsid w:val="008A5D97"/>
    <w:rsid w:val="008B4B3C"/>
    <w:rsid w:val="008B6A3F"/>
    <w:rsid w:val="008C745B"/>
    <w:rsid w:val="008D1F0B"/>
    <w:rsid w:val="008D497E"/>
    <w:rsid w:val="008D6E91"/>
    <w:rsid w:val="008E67EE"/>
    <w:rsid w:val="008E7C47"/>
    <w:rsid w:val="008F22F6"/>
    <w:rsid w:val="0090340F"/>
    <w:rsid w:val="0090443E"/>
    <w:rsid w:val="009044FA"/>
    <w:rsid w:val="009054C3"/>
    <w:rsid w:val="009166E1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242C8"/>
    <w:rsid w:val="00A30576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7750F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3156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785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3CBB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AFBAF-9E7E-4D7C-B935-00047B13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4</cp:revision>
  <cp:lastPrinted>2026-03-11T13:30:00Z</cp:lastPrinted>
  <dcterms:created xsi:type="dcterms:W3CDTF">2026-03-11T13:30:00Z</dcterms:created>
  <dcterms:modified xsi:type="dcterms:W3CDTF">2026-03-11T20:19:00Z</dcterms:modified>
</cp:coreProperties>
</file>