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C745B">
        <w:rPr>
          <w:b/>
          <w:color w:val="000000"/>
          <w:u w:val="single"/>
        </w:rPr>
        <w:t>001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</w:t>
      </w:r>
      <w:r w:rsidR="003B1AEB">
        <w:rPr>
          <w:rFonts w:cs="Arial"/>
        </w:rPr>
        <w:t xml:space="preserve">da </w:t>
      </w:r>
      <w:r w:rsidR="008C745B">
        <w:rPr>
          <w:rFonts w:cs="Arial"/>
        </w:rPr>
        <w:t>Secretária Municipal de Educação, a Sra. Kamila Souza Morais, que sejam colocadas películas nos ônibus escolares</w:t>
      </w:r>
      <w:r w:rsidR="00BC57F5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8C745B">
        <w:rPr>
          <w:color w:val="000000"/>
        </w:rPr>
        <w:t>04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8C745B">
        <w:rPr>
          <w:color w:val="000000"/>
        </w:rPr>
        <w:t>fevereiro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A242C8" w:rsidP="003B1AEB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7BB8-9489-417C-9DE2-DBD528BE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2025-12-08T12:58:00Z</cp:lastPrinted>
  <dcterms:created xsi:type="dcterms:W3CDTF">2026-02-04T13:21:00Z</dcterms:created>
  <dcterms:modified xsi:type="dcterms:W3CDTF">2026-02-04T13:21:00Z</dcterms:modified>
</cp:coreProperties>
</file>