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011/2025</w:t>
      </w:r>
    </w:p>
    <w:p w:rsidR="00000000" w:rsidDel="00000000" w:rsidP="00000000" w:rsidRDefault="00000000" w:rsidRPr="00000000" w14:paraId="00000002">
      <w:pPr>
        <w:spacing w:after="160" w:line="240" w:lineRule="auto"/>
        <w:ind w:left="4535.433070866142" w:right="-279.3307086614169" w:firstLine="0"/>
        <w:jc w:val="both"/>
        <w:rPr>
          <w:sz w:val="24"/>
          <w:szCs w:val="24"/>
        </w:rPr>
      </w:pPr>
      <w:bookmarkStart w:colFirst="0" w:colLast="0" w:name="_y96frde8g6ni" w:id="0"/>
      <w:bookmarkEnd w:id="0"/>
      <w:r w:rsidDel="00000000" w:rsidR="00000000" w:rsidRPr="00000000">
        <w:rPr>
          <w:sz w:val="24"/>
          <w:szCs w:val="24"/>
          <w:rtl w:val="0"/>
        </w:rPr>
        <w:t xml:space="preserve">Declara de utilidade pública a Associação Cultural dos Artistas e Artesãos Sabugienses - ACAAS no Município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São João do Sabugi/RN, e dá outras providências.</w:t>
      </w:r>
    </w:p>
    <w:p w:rsidR="00000000" w:rsidDel="00000000" w:rsidP="00000000" w:rsidRDefault="00000000" w:rsidRPr="00000000" w14:paraId="00000003">
      <w:pPr>
        <w:spacing w:after="240" w:line="276" w:lineRule="auto"/>
        <w:ind w:right="-279.3307086614169"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Câmara Municipal de São João do Sabugi/RN aprovou a seguinte Lei:</w:t>
      </w:r>
    </w:p>
    <w:p w:rsidR="00000000" w:rsidDel="00000000" w:rsidP="00000000" w:rsidRDefault="00000000" w:rsidRPr="00000000" w14:paraId="00000004">
      <w:pPr>
        <w:spacing w:before="240" w:line="276" w:lineRule="auto"/>
        <w:ind w:right="-279.3307086614169" w:firstLine="85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sz w:val="24"/>
          <w:szCs w:val="24"/>
          <w:rtl w:val="0"/>
        </w:rPr>
        <w:t xml:space="preserve">Fica declarada de Utilidade Pública a Associação Cultural dos Artistas e Artesãos Sabugienses - ACAAS, fundada em 1º de maio de 2023, inscrita no CNPJ n.º 54.312.122/0001-42, no município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São João do Sabugi/RN.</w:t>
      </w:r>
    </w:p>
    <w:p w:rsidR="00000000" w:rsidDel="00000000" w:rsidP="00000000" w:rsidRDefault="00000000" w:rsidRPr="00000000" w14:paraId="00000005">
      <w:pPr>
        <w:spacing w:before="240" w:line="276" w:lineRule="auto"/>
        <w:ind w:right="-279.3307086614169" w:firstLine="85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Esta Lei entrará em vigor na data de sua publicação, revogando-se as disposições em contrário. </w:t>
      </w:r>
    </w:p>
    <w:p w:rsidR="00000000" w:rsidDel="00000000" w:rsidP="00000000" w:rsidRDefault="00000000" w:rsidRPr="00000000" w14:paraId="00000006">
      <w:pPr>
        <w:spacing w:after="160" w:before="240" w:line="276" w:lineRule="auto"/>
        <w:ind w:right="-279.3307086614169"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Sessões da Câmara Municipal de São João do Sabugi/RN, em 17 de setembro de 2025.</w:t>
      </w:r>
    </w:p>
    <w:p w:rsidR="00000000" w:rsidDel="00000000" w:rsidP="00000000" w:rsidRDefault="00000000" w:rsidRPr="00000000" w14:paraId="00000007">
      <w:pPr>
        <w:spacing w:line="240" w:lineRule="auto"/>
        <w:ind w:right="-692.5984251968498" w:firstLine="155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279.330708661416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279.330708661416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RUTÊNIO HUMBERTO DE ARAÚJO MEDEIROS</w:t>
      </w:r>
    </w:p>
    <w:p w:rsidR="00000000" w:rsidDel="00000000" w:rsidP="00000000" w:rsidRDefault="00000000" w:rsidRPr="00000000" w14:paraId="0000000A">
      <w:pPr>
        <w:spacing w:line="276" w:lineRule="auto"/>
        <w:ind w:right="-279.330708661416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0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0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2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3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4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