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D71621">
        <w:rPr>
          <w:b/>
          <w:color w:val="000000"/>
          <w:u w:val="single"/>
        </w:rPr>
        <w:t>023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D71621">
        <w:t>a Bandinha de Dida e a Polícia Militar, pelo desfile cívico do dia 07 de setembro de 2025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</w:t>
      </w:r>
      <w:r w:rsidR="004F17CC">
        <w:rPr>
          <w:color w:val="000000"/>
        </w:rPr>
        <w:t>s</w:t>
      </w:r>
      <w:r w:rsidR="00BA5809">
        <w:rPr>
          <w:color w:val="000000"/>
        </w:rPr>
        <w:t xml:space="preserve"> mesmo</w:t>
      </w:r>
      <w:r w:rsidR="004F17CC">
        <w:rPr>
          <w:color w:val="000000"/>
        </w:rPr>
        <w:t>s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71621">
        <w:rPr>
          <w:color w:val="000000"/>
        </w:rPr>
        <w:t>17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 </w:t>
      </w:r>
      <w:r w:rsidR="004F17CC">
        <w:rPr>
          <w:b/>
          <w:color w:val="000000"/>
        </w:rPr>
        <w:t>RUTÊNIO HUMBERTO DE ARAÚJO MEDEIROS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2025-08-06T11:42:00Z</cp:lastPrinted>
  <dcterms:created xsi:type="dcterms:W3CDTF">2025-09-17T22:02:00Z</dcterms:created>
  <dcterms:modified xsi:type="dcterms:W3CDTF">2025-09-17T22:02:00Z</dcterms:modified>
</cp:coreProperties>
</file>